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C88DC" w14:textId="77777777" w:rsidR="00197266" w:rsidRDefault="00197266" w:rsidP="00E42621">
      <w:pPr>
        <w:spacing w:line="276" w:lineRule="auto"/>
        <w:rPr>
          <w:rFonts w:ascii="Proxima Nova Light" w:hAnsi="Proxima Nova Light"/>
          <w:sz w:val="20"/>
          <w:szCs w:val="20"/>
        </w:rPr>
      </w:pPr>
    </w:p>
    <w:p w14:paraId="3497A2E4" w14:textId="71880033" w:rsidR="00836025" w:rsidRDefault="00675472" w:rsidP="00E42621">
      <w:pPr>
        <w:spacing w:line="276" w:lineRule="auto"/>
        <w:rPr>
          <w:rFonts w:ascii="Proxima Nova Light" w:hAnsi="Proxima Nova Light"/>
          <w:sz w:val="20"/>
          <w:szCs w:val="20"/>
        </w:rPr>
      </w:pPr>
      <w:r>
        <w:rPr>
          <w:rFonts w:ascii="Proxima Nova Light" w:hAnsi="Proxima Nova Light"/>
          <w:sz w:val="20"/>
          <w:szCs w:val="20"/>
        </w:rPr>
        <w:t>Titl.</w:t>
      </w:r>
    </w:p>
    <w:p w14:paraId="01040527" w14:textId="6D35401C" w:rsidR="00165108" w:rsidRPr="00E42621" w:rsidRDefault="00197266" w:rsidP="00E42621">
      <w:pPr>
        <w:spacing w:line="276" w:lineRule="auto"/>
        <w:rPr>
          <w:rFonts w:ascii="Proxima Nova Light" w:hAnsi="Proxima Nova Light"/>
          <w:color w:val="FF0000"/>
          <w:sz w:val="20"/>
          <w:szCs w:val="20"/>
        </w:rPr>
      </w:pPr>
      <w:r w:rsidRPr="00E42621">
        <w:rPr>
          <w:rFonts w:ascii="Proxima Nova Light" w:hAnsi="Proxima Nova Light"/>
          <w:b/>
          <w:bCs/>
          <w:color w:val="FF0000"/>
          <w:sz w:val="20"/>
          <w:szCs w:val="20"/>
        </w:rPr>
        <w:t>Meno Priezvisko</w:t>
      </w:r>
      <w:r w:rsidR="00677452" w:rsidRPr="00E42621">
        <w:rPr>
          <w:rFonts w:ascii="Proxima Nova Light" w:hAnsi="Proxima Nova Light"/>
          <w:color w:val="FF0000"/>
          <w:sz w:val="20"/>
          <w:szCs w:val="20"/>
        </w:rPr>
        <w:br/>
      </w:r>
      <w:r w:rsidRPr="00E42621">
        <w:rPr>
          <w:rFonts w:ascii="Proxima Nova Light" w:hAnsi="Proxima Nova Light"/>
          <w:color w:val="FF0000"/>
          <w:sz w:val="20"/>
          <w:szCs w:val="20"/>
        </w:rPr>
        <w:t xml:space="preserve">Ulica </w:t>
      </w:r>
      <w:proofErr w:type="spellStart"/>
      <w:r w:rsidRPr="00E42621">
        <w:rPr>
          <w:rFonts w:ascii="Proxima Nova Light" w:hAnsi="Proxima Nova Light"/>
          <w:color w:val="FF0000"/>
          <w:sz w:val="20"/>
          <w:szCs w:val="20"/>
        </w:rPr>
        <w:t>číslo_domu</w:t>
      </w:r>
      <w:proofErr w:type="spellEnd"/>
      <w:r w:rsidR="00D04A9F" w:rsidRPr="00E42621">
        <w:rPr>
          <w:rFonts w:ascii="Proxima Nova Light" w:hAnsi="Proxima Nova Light"/>
          <w:color w:val="FF0000"/>
          <w:sz w:val="20"/>
          <w:szCs w:val="20"/>
          <w:lang w:val="en-SK"/>
        </w:rPr>
        <w:br/>
      </w:r>
      <w:r w:rsidRPr="00E42621">
        <w:rPr>
          <w:rFonts w:ascii="Proxima Nova Light" w:hAnsi="Proxima Nova Light"/>
          <w:color w:val="FF0000"/>
          <w:sz w:val="20"/>
          <w:szCs w:val="20"/>
        </w:rPr>
        <w:t>PSČ Mesto</w:t>
      </w:r>
    </w:p>
    <w:p w14:paraId="2EE95B99" w14:textId="30E190A0" w:rsidR="00197266" w:rsidRPr="00197266" w:rsidRDefault="00197266" w:rsidP="00E42621">
      <w:pPr>
        <w:spacing w:line="276" w:lineRule="auto"/>
        <w:rPr>
          <w:rFonts w:ascii="Proxima Nova Light" w:hAnsi="Proxima Nova Light"/>
          <w:sz w:val="20"/>
          <w:szCs w:val="20"/>
        </w:rPr>
      </w:pPr>
      <w:r w:rsidRPr="00197266">
        <w:rPr>
          <w:rFonts w:ascii="Proxima Nova Light" w:hAnsi="Proxima Nova Light"/>
          <w:sz w:val="20"/>
          <w:szCs w:val="20"/>
        </w:rPr>
        <w:t>(ďalej len "Dobrovoľník")</w:t>
      </w:r>
    </w:p>
    <w:p w14:paraId="5227542A" w14:textId="60F88676" w:rsidR="00C41514" w:rsidRPr="009B5D5D" w:rsidRDefault="00197266" w:rsidP="00E42621">
      <w:pPr>
        <w:spacing w:line="276" w:lineRule="auto"/>
        <w:jc w:val="both"/>
        <w:rPr>
          <w:rFonts w:ascii="Proxima Nova Light" w:hAnsi="Proxima Nova Light"/>
          <w:sz w:val="20"/>
          <w:szCs w:val="20"/>
        </w:rPr>
      </w:pPr>
      <w:r>
        <w:rPr>
          <w:rFonts w:ascii="Proxima Nova Light" w:hAnsi="Proxima Nova Light"/>
          <w:color w:val="C09C50"/>
          <w:sz w:val="20"/>
          <w:szCs w:val="20"/>
        </w:rPr>
        <w:t>Mesto</w:t>
      </w:r>
      <w:r w:rsidR="004E761D" w:rsidRPr="009B5D5D">
        <w:rPr>
          <w:rFonts w:ascii="Proxima Nova Light" w:hAnsi="Proxima Nova Light"/>
          <w:color w:val="C09C50"/>
          <w:sz w:val="20"/>
          <w:szCs w:val="20"/>
        </w:rPr>
        <w:t xml:space="preserve">, </w:t>
      </w:r>
      <w:r>
        <w:rPr>
          <w:rFonts w:ascii="Proxima Nova Light" w:hAnsi="Proxima Nova Light"/>
          <w:color w:val="C09C50"/>
          <w:sz w:val="20"/>
          <w:szCs w:val="20"/>
        </w:rPr>
        <w:t>dátum</w:t>
      </w:r>
    </w:p>
    <w:p w14:paraId="2D4F1ACB" w14:textId="44ADCE1E" w:rsidR="00165108" w:rsidRDefault="00165108" w:rsidP="00E42621">
      <w:pPr>
        <w:spacing w:line="276" w:lineRule="auto"/>
        <w:jc w:val="both"/>
        <w:rPr>
          <w:rFonts w:ascii="Proxima Nova Light" w:hAnsi="Proxima Nova Light"/>
          <w:sz w:val="20"/>
          <w:szCs w:val="20"/>
        </w:rPr>
      </w:pPr>
    </w:p>
    <w:p w14:paraId="5AC92E96" w14:textId="368DAC35" w:rsidR="00A033D9" w:rsidRPr="00A033D9" w:rsidRDefault="00A033D9" w:rsidP="00E42621">
      <w:pPr>
        <w:spacing w:line="276" w:lineRule="auto"/>
        <w:jc w:val="both"/>
        <w:rPr>
          <w:rFonts w:ascii="Proxima Nova Light" w:hAnsi="Proxima Nova Light"/>
          <w:b/>
          <w:bCs/>
          <w:sz w:val="20"/>
          <w:szCs w:val="20"/>
          <w:u w:val="single"/>
        </w:rPr>
      </w:pPr>
      <w:r w:rsidRPr="00A033D9">
        <w:rPr>
          <w:rFonts w:ascii="Proxima Nova Light" w:hAnsi="Proxima Nova Light"/>
          <w:b/>
          <w:bCs/>
          <w:sz w:val="20"/>
          <w:szCs w:val="20"/>
          <w:u w:val="single"/>
        </w:rPr>
        <w:t>Vec: Potvrdenie o výkone dobrovoľníckej činnosti</w:t>
      </w:r>
    </w:p>
    <w:p w14:paraId="549F2FED" w14:textId="005F0658" w:rsidR="00197266" w:rsidRDefault="00197266" w:rsidP="00E42621">
      <w:pPr>
        <w:spacing w:line="276" w:lineRule="auto"/>
        <w:jc w:val="both"/>
        <w:rPr>
          <w:rFonts w:ascii="Proxima Nova Light" w:hAnsi="Proxima Nova Light"/>
          <w:sz w:val="20"/>
          <w:szCs w:val="20"/>
        </w:rPr>
      </w:pPr>
      <w:r w:rsidRPr="00197266">
        <w:rPr>
          <w:rFonts w:ascii="Proxima Nova Light" w:hAnsi="Proxima Nova Light"/>
          <w:sz w:val="20"/>
          <w:szCs w:val="20"/>
        </w:rPr>
        <w:t xml:space="preserve">V zmysle § 5 ods. 6 zákona č. 406/2011 Z. z. o dobrovoľníctve v platnom znení </w:t>
      </w:r>
      <w:r w:rsidR="00E42621">
        <w:rPr>
          <w:rFonts w:ascii="Proxima Nova Light" w:hAnsi="Proxima Nova Light"/>
          <w:sz w:val="20"/>
          <w:szCs w:val="20"/>
        </w:rPr>
        <w:t>o</w:t>
      </w:r>
      <w:r w:rsidRPr="00197266">
        <w:rPr>
          <w:rFonts w:ascii="Proxima Nova Light" w:hAnsi="Proxima Nova Light"/>
          <w:sz w:val="20"/>
          <w:szCs w:val="20"/>
        </w:rPr>
        <w:t xml:space="preserve">bčianske združenie </w:t>
      </w:r>
      <w:r w:rsidRPr="00E42621">
        <w:rPr>
          <w:rFonts w:ascii="Proxima Nova Light" w:hAnsi="Proxima Nova Light"/>
          <w:b/>
          <w:bCs/>
          <w:sz w:val="20"/>
          <w:szCs w:val="20"/>
        </w:rPr>
        <w:t>Slovenský zväz vojakov v zálohe a športovo-branných aktivít</w:t>
      </w:r>
      <w:r w:rsidRPr="00316FDB">
        <w:rPr>
          <w:rFonts w:ascii="Proxima Nova Light" w:hAnsi="Proxima Nova Light"/>
          <w:sz w:val="20"/>
          <w:szCs w:val="20"/>
        </w:rPr>
        <w:t>,</w:t>
      </w:r>
      <w:r>
        <w:rPr>
          <w:rFonts w:ascii="Proxima Nova Light" w:hAnsi="Proxima Nova Light"/>
          <w:sz w:val="20"/>
          <w:szCs w:val="20"/>
        </w:rPr>
        <w:t xml:space="preserve"> so sídlom na Hradskej 79, 821 07 Bratislava, IČO: </w:t>
      </w:r>
      <w:r w:rsidR="00E42621">
        <w:rPr>
          <w:rFonts w:ascii="Proxima Nova Light" w:hAnsi="Proxima Nova Light"/>
          <w:sz w:val="20"/>
          <w:szCs w:val="20"/>
        </w:rPr>
        <w:t>30 844 622,</w:t>
      </w:r>
      <w:r>
        <w:rPr>
          <w:rFonts w:ascii="Proxima Nova Light" w:hAnsi="Proxima Nova Light"/>
          <w:sz w:val="20"/>
          <w:szCs w:val="20"/>
        </w:rPr>
        <w:t xml:space="preserve"> zastúpené štatutárnym orgánom </w:t>
      </w:r>
      <w:r w:rsidRPr="00316FDB">
        <w:rPr>
          <w:rFonts w:ascii="Proxima Nova Light" w:hAnsi="Proxima Nova Light"/>
          <w:sz w:val="20"/>
          <w:szCs w:val="20"/>
        </w:rPr>
        <w:t>Ing. Michalom Kvantom</w:t>
      </w:r>
      <w:r>
        <w:rPr>
          <w:rFonts w:ascii="Proxima Nova Light" w:hAnsi="Proxima Nova Light"/>
          <w:sz w:val="20"/>
          <w:szCs w:val="20"/>
        </w:rPr>
        <w:t xml:space="preserve"> </w:t>
      </w:r>
      <w:r w:rsidRPr="00197266">
        <w:rPr>
          <w:rFonts w:ascii="Proxima Nova Light" w:hAnsi="Proxima Nova Light"/>
          <w:sz w:val="20"/>
          <w:szCs w:val="20"/>
        </w:rPr>
        <w:t xml:space="preserve">(ďalej len „Prijímateľ dobrovoľníckej činnosti“) vystavuje Dobrovoľníkovi toto </w:t>
      </w:r>
      <w:r w:rsidRPr="00197266">
        <w:rPr>
          <w:rFonts w:ascii="Proxima Nova Light" w:hAnsi="Proxima Nova Light"/>
          <w:b/>
          <w:bCs/>
          <w:sz w:val="20"/>
          <w:szCs w:val="20"/>
        </w:rPr>
        <w:t>potvrdenie o výkone dobrovoľníckej činnosti</w:t>
      </w:r>
      <w:r>
        <w:rPr>
          <w:rFonts w:ascii="Proxima Nova Light" w:hAnsi="Proxima Nova Light"/>
          <w:sz w:val="20"/>
          <w:szCs w:val="20"/>
        </w:rPr>
        <w:t xml:space="preserve"> vykonanej v nasledovnom rozsahu: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6237"/>
        <w:gridCol w:w="1412"/>
      </w:tblGrid>
      <w:tr w:rsidR="00316FDB" w14:paraId="5EC8BA03" w14:textId="2114BE40" w:rsidTr="00316FDB">
        <w:tc>
          <w:tcPr>
            <w:tcW w:w="1413" w:type="dxa"/>
          </w:tcPr>
          <w:p w14:paraId="284B816B" w14:textId="21DD84B9" w:rsidR="00316FDB" w:rsidRDefault="00316FDB" w:rsidP="00E42621">
            <w:pPr>
              <w:spacing w:line="276" w:lineRule="auto"/>
              <w:jc w:val="both"/>
              <w:rPr>
                <w:rFonts w:ascii="Proxima Nova Light" w:hAnsi="Proxima Nova Light"/>
                <w:sz w:val="20"/>
                <w:szCs w:val="20"/>
              </w:rPr>
            </w:pPr>
            <w:r>
              <w:rPr>
                <w:rFonts w:ascii="Proxima Nova Light" w:hAnsi="Proxima Nova Light"/>
                <w:sz w:val="20"/>
                <w:szCs w:val="20"/>
              </w:rPr>
              <w:t>Dátum</w:t>
            </w:r>
          </w:p>
        </w:tc>
        <w:tc>
          <w:tcPr>
            <w:tcW w:w="6237" w:type="dxa"/>
          </w:tcPr>
          <w:p w14:paraId="73B0C028" w14:textId="6D52CD69" w:rsidR="00316FDB" w:rsidRDefault="00316FDB" w:rsidP="00E42621">
            <w:pPr>
              <w:spacing w:line="276" w:lineRule="auto"/>
              <w:jc w:val="both"/>
              <w:rPr>
                <w:rFonts w:ascii="Proxima Nova Light" w:hAnsi="Proxima Nova Light"/>
                <w:sz w:val="20"/>
                <w:szCs w:val="20"/>
              </w:rPr>
            </w:pPr>
            <w:r>
              <w:rPr>
                <w:rFonts w:ascii="Proxima Nova Light" w:hAnsi="Proxima Nova Light"/>
                <w:sz w:val="20"/>
                <w:szCs w:val="20"/>
              </w:rPr>
              <w:t>Podujatie</w:t>
            </w:r>
          </w:p>
        </w:tc>
        <w:tc>
          <w:tcPr>
            <w:tcW w:w="1412" w:type="dxa"/>
          </w:tcPr>
          <w:p w14:paraId="33D353A6" w14:textId="6788E7B3" w:rsidR="00316FDB" w:rsidRDefault="00316FDB" w:rsidP="00E42621">
            <w:pPr>
              <w:spacing w:line="276" w:lineRule="auto"/>
              <w:jc w:val="both"/>
              <w:rPr>
                <w:rFonts w:ascii="Proxima Nova Light" w:hAnsi="Proxima Nova Light"/>
                <w:sz w:val="20"/>
                <w:szCs w:val="20"/>
              </w:rPr>
            </w:pPr>
            <w:r>
              <w:rPr>
                <w:rFonts w:ascii="Proxima Nova Light" w:hAnsi="Proxima Nova Light"/>
                <w:sz w:val="20"/>
                <w:szCs w:val="20"/>
              </w:rPr>
              <w:t>Počet hodín</w:t>
            </w:r>
          </w:p>
        </w:tc>
      </w:tr>
      <w:tr w:rsidR="00316FDB" w14:paraId="3A481880" w14:textId="4D3CDC33" w:rsidTr="00316FDB">
        <w:tc>
          <w:tcPr>
            <w:tcW w:w="1413" w:type="dxa"/>
          </w:tcPr>
          <w:p w14:paraId="5594EC1E" w14:textId="77777777" w:rsidR="00316FDB" w:rsidRDefault="00316FDB" w:rsidP="00E42621">
            <w:pPr>
              <w:spacing w:line="276" w:lineRule="auto"/>
              <w:jc w:val="both"/>
              <w:rPr>
                <w:rFonts w:ascii="Proxima Nova Light" w:hAnsi="Proxima Nova Light"/>
                <w:sz w:val="20"/>
                <w:szCs w:val="20"/>
              </w:rPr>
            </w:pPr>
          </w:p>
        </w:tc>
        <w:tc>
          <w:tcPr>
            <w:tcW w:w="6237" w:type="dxa"/>
          </w:tcPr>
          <w:p w14:paraId="4D330B5F" w14:textId="77777777" w:rsidR="00316FDB" w:rsidRDefault="00316FDB" w:rsidP="00E42621">
            <w:pPr>
              <w:spacing w:line="276" w:lineRule="auto"/>
              <w:jc w:val="both"/>
              <w:rPr>
                <w:rFonts w:ascii="Proxima Nova Light" w:hAnsi="Proxima Nova Light"/>
                <w:sz w:val="20"/>
                <w:szCs w:val="20"/>
              </w:rPr>
            </w:pPr>
          </w:p>
        </w:tc>
        <w:tc>
          <w:tcPr>
            <w:tcW w:w="1412" w:type="dxa"/>
          </w:tcPr>
          <w:p w14:paraId="32D862A6" w14:textId="77777777" w:rsidR="00316FDB" w:rsidRDefault="00316FDB" w:rsidP="00E42621">
            <w:pPr>
              <w:spacing w:line="276" w:lineRule="auto"/>
              <w:jc w:val="both"/>
              <w:rPr>
                <w:rFonts w:ascii="Proxima Nova Light" w:hAnsi="Proxima Nova Light"/>
                <w:sz w:val="20"/>
                <w:szCs w:val="20"/>
              </w:rPr>
            </w:pPr>
          </w:p>
        </w:tc>
      </w:tr>
      <w:tr w:rsidR="00316FDB" w14:paraId="25F71EF3" w14:textId="324D5724" w:rsidTr="00316FDB">
        <w:tc>
          <w:tcPr>
            <w:tcW w:w="1413" w:type="dxa"/>
          </w:tcPr>
          <w:p w14:paraId="7AE0A9EF" w14:textId="77777777" w:rsidR="00316FDB" w:rsidRDefault="00316FDB" w:rsidP="00E42621">
            <w:pPr>
              <w:spacing w:line="276" w:lineRule="auto"/>
              <w:jc w:val="both"/>
              <w:rPr>
                <w:rFonts w:ascii="Proxima Nova Light" w:hAnsi="Proxima Nova Light"/>
                <w:sz w:val="20"/>
                <w:szCs w:val="20"/>
              </w:rPr>
            </w:pPr>
          </w:p>
        </w:tc>
        <w:tc>
          <w:tcPr>
            <w:tcW w:w="6237" w:type="dxa"/>
          </w:tcPr>
          <w:p w14:paraId="17E421F3" w14:textId="77777777" w:rsidR="00316FDB" w:rsidRDefault="00316FDB" w:rsidP="00E42621">
            <w:pPr>
              <w:spacing w:line="276" w:lineRule="auto"/>
              <w:jc w:val="both"/>
              <w:rPr>
                <w:rFonts w:ascii="Proxima Nova Light" w:hAnsi="Proxima Nova Light"/>
                <w:sz w:val="20"/>
                <w:szCs w:val="20"/>
              </w:rPr>
            </w:pPr>
          </w:p>
        </w:tc>
        <w:tc>
          <w:tcPr>
            <w:tcW w:w="1412" w:type="dxa"/>
          </w:tcPr>
          <w:p w14:paraId="5C14DBF0" w14:textId="77777777" w:rsidR="00316FDB" w:rsidRDefault="00316FDB" w:rsidP="00E42621">
            <w:pPr>
              <w:spacing w:line="276" w:lineRule="auto"/>
              <w:jc w:val="both"/>
              <w:rPr>
                <w:rFonts w:ascii="Proxima Nova Light" w:hAnsi="Proxima Nova Light"/>
                <w:sz w:val="20"/>
                <w:szCs w:val="20"/>
              </w:rPr>
            </w:pPr>
          </w:p>
        </w:tc>
      </w:tr>
      <w:tr w:rsidR="00316FDB" w14:paraId="72AC14B9" w14:textId="27467A8E" w:rsidTr="00316FDB">
        <w:tc>
          <w:tcPr>
            <w:tcW w:w="1413" w:type="dxa"/>
          </w:tcPr>
          <w:p w14:paraId="146B288C" w14:textId="77777777" w:rsidR="00316FDB" w:rsidRDefault="00316FDB" w:rsidP="00E42621">
            <w:pPr>
              <w:spacing w:line="276" w:lineRule="auto"/>
              <w:jc w:val="both"/>
              <w:rPr>
                <w:rFonts w:ascii="Proxima Nova Light" w:hAnsi="Proxima Nova Light"/>
                <w:sz w:val="20"/>
                <w:szCs w:val="20"/>
              </w:rPr>
            </w:pPr>
          </w:p>
        </w:tc>
        <w:tc>
          <w:tcPr>
            <w:tcW w:w="6237" w:type="dxa"/>
          </w:tcPr>
          <w:p w14:paraId="6DFF3549" w14:textId="77777777" w:rsidR="00316FDB" w:rsidRDefault="00316FDB" w:rsidP="00E42621">
            <w:pPr>
              <w:spacing w:line="276" w:lineRule="auto"/>
              <w:jc w:val="both"/>
              <w:rPr>
                <w:rFonts w:ascii="Proxima Nova Light" w:hAnsi="Proxima Nova Light"/>
                <w:sz w:val="20"/>
                <w:szCs w:val="20"/>
              </w:rPr>
            </w:pPr>
          </w:p>
        </w:tc>
        <w:tc>
          <w:tcPr>
            <w:tcW w:w="1412" w:type="dxa"/>
          </w:tcPr>
          <w:p w14:paraId="55D8506F" w14:textId="77777777" w:rsidR="00316FDB" w:rsidRDefault="00316FDB" w:rsidP="00E42621">
            <w:pPr>
              <w:spacing w:line="276" w:lineRule="auto"/>
              <w:jc w:val="both"/>
              <w:rPr>
                <w:rFonts w:ascii="Proxima Nova Light" w:hAnsi="Proxima Nova Light"/>
                <w:sz w:val="20"/>
                <w:szCs w:val="20"/>
              </w:rPr>
            </w:pPr>
          </w:p>
        </w:tc>
      </w:tr>
      <w:tr w:rsidR="00316FDB" w14:paraId="45835D9D" w14:textId="66928AAA" w:rsidTr="00316FDB">
        <w:tc>
          <w:tcPr>
            <w:tcW w:w="1413" w:type="dxa"/>
          </w:tcPr>
          <w:p w14:paraId="4EA3E9ED" w14:textId="77777777" w:rsidR="00316FDB" w:rsidRDefault="00316FDB" w:rsidP="00E42621">
            <w:pPr>
              <w:spacing w:line="276" w:lineRule="auto"/>
              <w:jc w:val="both"/>
              <w:rPr>
                <w:rFonts w:ascii="Proxima Nova Light" w:hAnsi="Proxima Nova Light"/>
                <w:sz w:val="20"/>
                <w:szCs w:val="20"/>
              </w:rPr>
            </w:pPr>
          </w:p>
        </w:tc>
        <w:tc>
          <w:tcPr>
            <w:tcW w:w="6237" w:type="dxa"/>
          </w:tcPr>
          <w:p w14:paraId="01521885" w14:textId="77777777" w:rsidR="00316FDB" w:rsidRDefault="00316FDB" w:rsidP="00E42621">
            <w:pPr>
              <w:spacing w:line="276" w:lineRule="auto"/>
              <w:jc w:val="both"/>
              <w:rPr>
                <w:rFonts w:ascii="Proxima Nova Light" w:hAnsi="Proxima Nova Light"/>
                <w:sz w:val="20"/>
                <w:szCs w:val="20"/>
              </w:rPr>
            </w:pPr>
          </w:p>
        </w:tc>
        <w:tc>
          <w:tcPr>
            <w:tcW w:w="1412" w:type="dxa"/>
          </w:tcPr>
          <w:p w14:paraId="1EDE7B85" w14:textId="77777777" w:rsidR="00316FDB" w:rsidRDefault="00316FDB" w:rsidP="00E42621">
            <w:pPr>
              <w:spacing w:line="276" w:lineRule="auto"/>
              <w:jc w:val="both"/>
              <w:rPr>
                <w:rFonts w:ascii="Proxima Nova Light" w:hAnsi="Proxima Nova Light"/>
                <w:sz w:val="20"/>
                <w:szCs w:val="20"/>
              </w:rPr>
            </w:pPr>
          </w:p>
        </w:tc>
      </w:tr>
      <w:tr w:rsidR="00316FDB" w14:paraId="00215B20" w14:textId="58355609" w:rsidTr="00316FDB">
        <w:tc>
          <w:tcPr>
            <w:tcW w:w="1413" w:type="dxa"/>
          </w:tcPr>
          <w:p w14:paraId="5BAB2BD2" w14:textId="77777777" w:rsidR="00316FDB" w:rsidRDefault="00316FDB" w:rsidP="00E42621">
            <w:pPr>
              <w:spacing w:line="276" w:lineRule="auto"/>
              <w:jc w:val="both"/>
              <w:rPr>
                <w:rFonts w:ascii="Proxima Nova Light" w:hAnsi="Proxima Nova Light"/>
                <w:sz w:val="20"/>
                <w:szCs w:val="20"/>
              </w:rPr>
            </w:pPr>
          </w:p>
        </w:tc>
        <w:tc>
          <w:tcPr>
            <w:tcW w:w="6237" w:type="dxa"/>
          </w:tcPr>
          <w:p w14:paraId="50BD1026" w14:textId="77777777" w:rsidR="00316FDB" w:rsidRDefault="00316FDB" w:rsidP="00E42621">
            <w:pPr>
              <w:spacing w:line="276" w:lineRule="auto"/>
              <w:jc w:val="both"/>
              <w:rPr>
                <w:rFonts w:ascii="Proxima Nova Light" w:hAnsi="Proxima Nova Light"/>
                <w:sz w:val="20"/>
                <w:szCs w:val="20"/>
              </w:rPr>
            </w:pPr>
          </w:p>
        </w:tc>
        <w:tc>
          <w:tcPr>
            <w:tcW w:w="1412" w:type="dxa"/>
          </w:tcPr>
          <w:p w14:paraId="1132845E" w14:textId="77777777" w:rsidR="00316FDB" w:rsidRDefault="00316FDB" w:rsidP="00E42621">
            <w:pPr>
              <w:spacing w:line="276" w:lineRule="auto"/>
              <w:jc w:val="both"/>
              <w:rPr>
                <w:rFonts w:ascii="Proxima Nova Light" w:hAnsi="Proxima Nova Light"/>
                <w:sz w:val="20"/>
                <w:szCs w:val="20"/>
              </w:rPr>
            </w:pPr>
          </w:p>
        </w:tc>
      </w:tr>
      <w:tr w:rsidR="00316FDB" w14:paraId="1455CACB" w14:textId="5A0CCF9B" w:rsidTr="00316FDB">
        <w:tc>
          <w:tcPr>
            <w:tcW w:w="1413" w:type="dxa"/>
          </w:tcPr>
          <w:p w14:paraId="1AB17B85" w14:textId="77777777" w:rsidR="00316FDB" w:rsidRDefault="00316FDB" w:rsidP="00E42621">
            <w:pPr>
              <w:spacing w:line="276" w:lineRule="auto"/>
              <w:jc w:val="both"/>
              <w:rPr>
                <w:rFonts w:ascii="Proxima Nova Light" w:hAnsi="Proxima Nova Light"/>
                <w:sz w:val="20"/>
                <w:szCs w:val="20"/>
              </w:rPr>
            </w:pPr>
          </w:p>
        </w:tc>
        <w:tc>
          <w:tcPr>
            <w:tcW w:w="6237" w:type="dxa"/>
          </w:tcPr>
          <w:p w14:paraId="25DC6D31" w14:textId="77777777" w:rsidR="00316FDB" w:rsidRDefault="00316FDB" w:rsidP="00E42621">
            <w:pPr>
              <w:spacing w:line="276" w:lineRule="auto"/>
              <w:jc w:val="both"/>
              <w:rPr>
                <w:rFonts w:ascii="Proxima Nova Light" w:hAnsi="Proxima Nova Light"/>
                <w:sz w:val="20"/>
                <w:szCs w:val="20"/>
              </w:rPr>
            </w:pPr>
          </w:p>
        </w:tc>
        <w:tc>
          <w:tcPr>
            <w:tcW w:w="1412" w:type="dxa"/>
          </w:tcPr>
          <w:p w14:paraId="388555C2" w14:textId="77777777" w:rsidR="00316FDB" w:rsidRDefault="00316FDB" w:rsidP="00E42621">
            <w:pPr>
              <w:spacing w:line="276" w:lineRule="auto"/>
              <w:jc w:val="both"/>
              <w:rPr>
                <w:rFonts w:ascii="Proxima Nova Light" w:hAnsi="Proxima Nova Light"/>
                <w:sz w:val="20"/>
                <w:szCs w:val="20"/>
              </w:rPr>
            </w:pPr>
          </w:p>
        </w:tc>
      </w:tr>
      <w:tr w:rsidR="00316FDB" w14:paraId="77F91D36" w14:textId="77777777" w:rsidTr="00316FDB">
        <w:tc>
          <w:tcPr>
            <w:tcW w:w="1413" w:type="dxa"/>
          </w:tcPr>
          <w:p w14:paraId="5D34CC62" w14:textId="77777777" w:rsidR="00316FDB" w:rsidRDefault="00316FDB" w:rsidP="00E42621">
            <w:pPr>
              <w:spacing w:line="276" w:lineRule="auto"/>
              <w:jc w:val="both"/>
              <w:rPr>
                <w:rFonts w:ascii="Proxima Nova Light" w:hAnsi="Proxima Nova Light"/>
                <w:sz w:val="20"/>
                <w:szCs w:val="20"/>
              </w:rPr>
            </w:pPr>
          </w:p>
        </w:tc>
        <w:tc>
          <w:tcPr>
            <w:tcW w:w="6237" w:type="dxa"/>
          </w:tcPr>
          <w:p w14:paraId="4D91B626" w14:textId="77777777" w:rsidR="00316FDB" w:rsidRDefault="00316FDB" w:rsidP="00E42621">
            <w:pPr>
              <w:spacing w:line="276" w:lineRule="auto"/>
              <w:jc w:val="both"/>
              <w:rPr>
                <w:rFonts w:ascii="Proxima Nova Light" w:hAnsi="Proxima Nova Light"/>
                <w:sz w:val="20"/>
                <w:szCs w:val="20"/>
              </w:rPr>
            </w:pPr>
          </w:p>
        </w:tc>
        <w:tc>
          <w:tcPr>
            <w:tcW w:w="1412" w:type="dxa"/>
          </w:tcPr>
          <w:p w14:paraId="6A05B4E1" w14:textId="77777777" w:rsidR="00316FDB" w:rsidRDefault="00316FDB" w:rsidP="00E42621">
            <w:pPr>
              <w:spacing w:line="276" w:lineRule="auto"/>
              <w:jc w:val="both"/>
              <w:rPr>
                <w:rFonts w:ascii="Proxima Nova Light" w:hAnsi="Proxima Nova Light"/>
                <w:sz w:val="20"/>
                <w:szCs w:val="20"/>
              </w:rPr>
            </w:pPr>
          </w:p>
        </w:tc>
      </w:tr>
      <w:tr w:rsidR="00316FDB" w14:paraId="66EF95C6" w14:textId="77777777" w:rsidTr="00316FDB">
        <w:tc>
          <w:tcPr>
            <w:tcW w:w="1413" w:type="dxa"/>
          </w:tcPr>
          <w:p w14:paraId="3A86CC9E" w14:textId="77777777" w:rsidR="00316FDB" w:rsidRDefault="00316FDB" w:rsidP="00E42621">
            <w:pPr>
              <w:spacing w:line="276" w:lineRule="auto"/>
              <w:jc w:val="both"/>
              <w:rPr>
                <w:rFonts w:ascii="Proxima Nova Light" w:hAnsi="Proxima Nova Light"/>
                <w:sz w:val="20"/>
                <w:szCs w:val="20"/>
              </w:rPr>
            </w:pPr>
          </w:p>
        </w:tc>
        <w:tc>
          <w:tcPr>
            <w:tcW w:w="6237" w:type="dxa"/>
          </w:tcPr>
          <w:p w14:paraId="606490BB" w14:textId="77777777" w:rsidR="00316FDB" w:rsidRDefault="00316FDB" w:rsidP="00E42621">
            <w:pPr>
              <w:spacing w:line="276" w:lineRule="auto"/>
              <w:jc w:val="both"/>
              <w:rPr>
                <w:rFonts w:ascii="Proxima Nova Light" w:hAnsi="Proxima Nova Light"/>
                <w:sz w:val="20"/>
                <w:szCs w:val="20"/>
              </w:rPr>
            </w:pPr>
          </w:p>
        </w:tc>
        <w:tc>
          <w:tcPr>
            <w:tcW w:w="1412" w:type="dxa"/>
          </w:tcPr>
          <w:p w14:paraId="0D112CC7" w14:textId="77777777" w:rsidR="00316FDB" w:rsidRDefault="00316FDB" w:rsidP="00E42621">
            <w:pPr>
              <w:spacing w:line="276" w:lineRule="auto"/>
              <w:jc w:val="both"/>
              <w:rPr>
                <w:rFonts w:ascii="Proxima Nova Light" w:hAnsi="Proxima Nova Light"/>
                <w:sz w:val="20"/>
                <w:szCs w:val="20"/>
              </w:rPr>
            </w:pPr>
          </w:p>
        </w:tc>
      </w:tr>
    </w:tbl>
    <w:p w14:paraId="12BB2D39" w14:textId="3427B7C8" w:rsidR="00316FDB" w:rsidRPr="00316FDB" w:rsidRDefault="00316FDB" w:rsidP="00E42621">
      <w:pPr>
        <w:spacing w:line="276" w:lineRule="auto"/>
        <w:jc w:val="both"/>
        <w:rPr>
          <w:rFonts w:ascii="Proxima Nova Light" w:hAnsi="Proxima Nova Light"/>
          <w:sz w:val="20"/>
          <w:szCs w:val="20"/>
        </w:rPr>
      </w:pPr>
      <w:r w:rsidRPr="00316FDB">
        <w:rPr>
          <w:rFonts w:ascii="Proxima Nova Light" w:hAnsi="Proxima Nova Light"/>
          <w:sz w:val="20"/>
          <w:szCs w:val="20"/>
        </w:rPr>
        <w:br/>
      </w:r>
      <w:r>
        <w:rPr>
          <w:rFonts w:ascii="Proxima Nova Light" w:hAnsi="Proxima Nova Light"/>
          <w:sz w:val="20"/>
          <w:szCs w:val="20"/>
        </w:rPr>
        <w:t>Výkon dobrovoľníckej činnosti bol realizovaný</w:t>
      </w:r>
      <w:r w:rsidRPr="00316FDB">
        <w:rPr>
          <w:rFonts w:ascii="Proxima Nova Light" w:hAnsi="Proxima Nova Light"/>
          <w:sz w:val="20"/>
          <w:szCs w:val="20"/>
        </w:rPr>
        <w:t xml:space="preserve"> </w:t>
      </w:r>
      <w:r>
        <w:rPr>
          <w:rFonts w:ascii="Proxima Nova Light" w:hAnsi="Proxima Nova Light"/>
          <w:sz w:val="20"/>
          <w:szCs w:val="20"/>
        </w:rPr>
        <w:t xml:space="preserve">počas roka </w:t>
      </w:r>
      <w:r w:rsidRPr="00316FDB">
        <w:rPr>
          <w:rFonts w:ascii="Proxima Nova Light" w:hAnsi="Proxima Nova Light"/>
          <w:b/>
          <w:bCs/>
          <w:sz w:val="20"/>
          <w:szCs w:val="20"/>
        </w:rPr>
        <w:t>202</w:t>
      </w:r>
      <w:r w:rsidR="00E42621">
        <w:rPr>
          <w:rFonts w:ascii="Proxima Nova Light" w:hAnsi="Proxima Nova Light"/>
          <w:b/>
          <w:bCs/>
          <w:sz w:val="20"/>
          <w:szCs w:val="20"/>
        </w:rPr>
        <w:t>1</w:t>
      </w:r>
      <w:r>
        <w:rPr>
          <w:rFonts w:ascii="Proxima Nova Light" w:hAnsi="Proxima Nova Light"/>
          <w:sz w:val="20"/>
          <w:szCs w:val="20"/>
        </w:rPr>
        <w:t xml:space="preserve"> v celkovom rozsahu </w:t>
      </w:r>
      <w:r w:rsidRPr="00E42621">
        <w:rPr>
          <w:rFonts w:ascii="Proxima Nova Light" w:hAnsi="Proxima Nova Light"/>
          <w:b/>
          <w:bCs/>
          <w:color w:val="FF0000"/>
          <w:sz w:val="20"/>
          <w:szCs w:val="20"/>
        </w:rPr>
        <w:t>XX hodín</w:t>
      </w:r>
      <w:r>
        <w:rPr>
          <w:rFonts w:ascii="Proxima Nova Light" w:hAnsi="Proxima Nova Light"/>
          <w:sz w:val="20"/>
          <w:szCs w:val="20"/>
        </w:rPr>
        <w:t>.</w:t>
      </w:r>
    </w:p>
    <w:p w14:paraId="0CDFCFE3" w14:textId="2AEE4AE0" w:rsidR="00197266" w:rsidRDefault="00197266" w:rsidP="00E42621">
      <w:pPr>
        <w:spacing w:line="276" w:lineRule="auto"/>
        <w:jc w:val="both"/>
        <w:rPr>
          <w:rFonts w:ascii="Proxima Nova Light" w:hAnsi="Proxima Nova Light"/>
          <w:b/>
          <w:bCs/>
          <w:sz w:val="20"/>
          <w:szCs w:val="20"/>
        </w:rPr>
      </w:pPr>
      <w:r w:rsidRPr="00197266">
        <w:rPr>
          <w:rFonts w:ascii="Proxima Nova Light" w:hAnsi="Proxima Nova Light"/>
          <w:b/>
          <w:bCs/>
          <w:sz w:val="20"/>
          <w:szCs w:val="20"/>
        </w:rPr>
        <w:t>Obsah výkonu dobrovoľníckej činnosti</w:t>
      </w:r>
    </w:p>
    <w:p w14:paraId="523D19FC" w14:textId="0BDBFCCD" w:rsidR="00197266" w:rsidRPr="00197266" w:rsidRDefault="00197266" w:rsidP="00E42621">
      <w:pPr>
        <w:spacing w:line="276" w:lineRule="auto"/>
        <w:jc w:val="both"/>
        <w:rPr>
          <w:rFonts w:ascii="Proxima Nova Light" w:hAnsi="Proxima Nova Light"/>
          <w:sz w:val="20"/>
          <w:szCs w:val="20"/>
        </w:rPr>
      </w:pPr>
      <w:r w:rsidRPr="00197266">
        <w:rPr>
          <w:rFonts w:ascii="Proxima Nova Light" w:hAnsi="Proxima Nova Light"/>
          <w:sz w:val="20"/>
          <w:szCs w:val="20"/>
        </w:rPr>
        <w:t>Dobrovoľnícka činnosť bola vykonávaná Dobrovoľníkom pre Prijímateľa dobrovoľníckej činnosti a spočívala v </w:t>
      </w:r>
      <w:r w:rsidR="00316FDB">
        <w:rPr>
          <w:rFonts w:ascii="Proxima Nova Light" w:hAnsi="Proxima Nova Light"/>
          <w:sz w:val="20"/>
          <w:szCs w:val="20"/>
        </w:rPr>
        <w:t xml:space="preserve">pomocných činnostiach </w:t>
      </w:r>
      <w:r w:rsidR="00316FDB" w:rsidRPr="00E42621">
        <w:rPr>
          <w:rFonts w:ascii="Proxima Nova Light" w:hAnsi="Proxima Nova Light"/>
          <w:color w:val="FF0000"/>
          <w:sz w:val="20"/>
          <w:szCs w:val="20"/>
        </w:rPr>
        <w:t>pri príprave a organizácii branno-športovo-streleckých súťaží usporiadaných Prijímateľom dobrovoľníckej činnosti</w:t>
      </w:r>
      <w:r w:rsidR="00316FDB">
        <w:rPr>
          <w:rFonts w:ascii="Proxima Nova Light" w:hAnsi="Proxima Nova Light"/>
          <w:sz w:val="20"/>
          <w:szCs w:val="20"/>
        </w:rPr>
        <w:t xml:space="preserve">. Tieto činnosti zahŕňali napríklad </w:t>
      </w:r>
      <w:r w:rsidR="00316FDB" w:rsidRPr="00E42621">
        <w:rPr>
          <w:rFonts w:ascii="Proxima Nova Light" w:hAnsi="Proxima Nova Light"/>
          <w:color w:val="FF0000"/>
          <w:sz w:val="20"/>
          <w:szCs w:val="20"/>
        </w:rPr>
        <w:t>prípravu priestorov podujatia pred zahájením súťaží, roznos a vešanie terčového materiálu, výpomoc pri vyhodnocovaní terčov a upratovanie priestorov strelnice po ukončení podujatia</w:t>
      </w:r>
      <w:r w:rsidR="00316FDB">
        <w:rPr>
          <w:rFonts w:ascii="Proxima Nova Light" w:hAnsi="Proxima Nova Light"/>
          <w:sz w:val="20"/>
          <w:szCs w:val="20"/>
        </w:rPr>
        <w:t>.</w:t>
      </w:r>
    </w:p>
    <w:p w14:paraId="1E597EDA" w14:textId="77777777" w:rsidR="00316FDB" w:rsidRDefault="00197266" w:rsidP="00E42621">
      <w:pPr>
        <w:spacing w:line="276" w:lineRule="auto"/>
        <w:jc w:val="both"/>
        <w:rPr>
          <w:rFonts w:ascii="Proxima Nova Light" w:hAnsi="Proxima Nova Light"/>
          <w:b/>
          <w:bCs/>
          <w:i/>
          <w:iCs/>
          <w:sz w:val="20"/>
          <w:szCs w:val="20"/>
        </w:rPr>
      </w:pPr>
      <w:r w:rsidRPr="00197266">
        <w:rPr>
          <w:rFonts w:ascii="Proxima Nova Light" w:hAnsi="Proxima Nova Light"/>
          <w:b/>
          <w:bCs/>
          <w:sz w:val="20"/>
          <w:szCs w:val="20"/>
        </w:rPr>
        <w:t>Hodnotenie činnosti Dobrovoľníka</w:t>
      </w:r>
    </w:p>
    <w:p w14:paraId="0D1ABC0E" w14:textId="20B15735" w:rsidR="00197266" w:rsidRPr="00197266" w:rsidRDefault="00197266" w:rsidP="00E42621">
      <w:pPr>
        <w:spacing w:line="276" w:lineRule="auto"/>
        <w:jc w:val="both"/>
        <w:rPr>
          <w:rFonts w:ascii="Proxima Nova Light" w:hAnsi="Proxima Nova Light"/>
          <w:sz w:val="20"/>
          <w:szCs w:val="20"/>
        </w:rPr>
      </w:pPr>
      <w:r w:rsidRPr="00197266">
        <w:rPr>
          <w:rFonts w:ascii="Proxima Nova Light" w:hAnsi="Proxima Nova Light"/>
          <w:sz w:val="20"/>
          <w:szCs w:val="20"/>
        </w:rPr>
        <w:t>Činnosť Dobrovoľníka považujeme za veľmi dobrú, nakoľko počas výkonu celej dobrovoľníckej činnosti aktívne a zodpovedne pristupoval k plneniu svojich úloh</w:t>
      </w:r>
      <w:r w:rsidRPr="00197266">
        <w:rPr>
          <w:rFonts w:ascii="Proxima Nova Light" w:hAnsi="Proxima Nova Light"/>
          <w:b/>
          <w:bCs/>
          <w:sz w:val="20"/>
          <w:szCs w:val="20"/>
        </w:rPr>
        <w:t>.</w:t>
      </w:r>
    </w:p>
    <w:p w14:paraId="077E74DD" w14:textId="143D4EEF" w:rsidR="00A033D9" w:rsidRDefault="00A033D9" w:rsidP="00E42621">
      <w:pPr>
        <w:spacing w:line="276" w:lineRule="auto"/>
        <w:jc w:val="both"/>
        <w:rPr>
          <w:rFonts w:ascii="Proxima Nova Light" w:hAnsi="Proxima Nova Light"/>
          <w:sz w:val="20"/>
          <w:szCs w:val="20"/>
        </w:rPr>
      </w:pPr>
    </w:p>
    <w:p w14:paraId="7B1C3D4E" w14:textId="2109E4EB" w:rsidR="00A033D9" w:rsidRDefault="00A033D9" w:rsidP="00E42621">
      <w:pPr>
        <w:spacing w:line="276" w:lineRule="auto"/>
        <w:rPr>
          <w:rFonts w:ascii="Proxima Nova Light" w:hAnsi="Proxima Nova Light"/>
          <w:sz w:val="20"/>
          <w:szCs w:val="20"/>
        </w:rPr>
      </w:pPr>
    </w:p>
    <w:p w14:paraId="04A7210D" w14:textId="139FD1A8" w:rsidR="7BD1EA4D" w:rsidRPr="008F01D7" w:rsidRDefault="00A033D9" w:rsidP="00E42621">
      <w:pPr>
        <w:spacing w:line="276" w:lineRule="auto"/>
        <w:rPr>
          <w:rFonts w:ascii="Proxima Nova Light" w:hAnsi="Proxima Nova Light"/>
          <w:sz w:val="20"/>
          <w:szCs w:val="20"/>
        </w:rPr>
      </w:pPr>
      <w:r>
        <w:rPr>
          <w:rFonts w:ascii="Proxima Nova Light" w:hAnsi="Proxima Nova Light"/>
          <w:sz w:val="20"/>
          <w:szCs w:val="20"/>
        </w:rPr>
        <w:br/>
      </w:r>
      <w:r w:rsidR="7BD1EA4D" w:rsidRPr="008F01D7">
        <w:rPr>
          <w:rFonts w:ascii="Proxima Nova Light" w:hAnsi="Proxima Nova Light"/>
          <w:sz w:val="20"/>
          <w:szCs w:val="20"/>
        </w:rPr>
        <w:t>Michal</w:t>
      </w:r>
      <w:r w:rsidR="006E7DFE">
        <w:rPr>
          <w:rFonts w:ascii="Proxima Nova Light" w:hAnsi="Proxima Nova Light"/>
          <w:sz w:val="20"/>
          <w:szCs w:val="20"/>
        </w:rPr>
        <w:t xml:space="preserve"> </w:t>
      </w:r>
      <w:r w:rsidR="7BD1EA4D" w:rsidRPr="008F01D7">
        <w:rPr>
          <w:rFonts w:ascii="Proxima Nova Light" w:hAnsi="Proxima Nova Light"/>
          <w:sz w:val="20"/>
          <w:szCs w:val="20"/>
        </w:rPr>
        <w:t>Kvanta</w:t>
      </w:r>
      <w:r w:rsidR="7BD1EA4D" w:rsidRPr="008F01D7">
        <w:rPr>
          <w:rFonts w:ascii="Proxima Nova Light" w:hAnsi="Proxima Nova Light"/>
          <w:sz w:val="20"/>
          <w:szCs w:val="20"/>
        </w:rPr>
        <w:br/>
      </w:r>
      <w:r w:rsidR="34019B5D" w:rsidRPr="008F01D7">
        <w:rPr>
          <w:rFonts w:ascii="Proxima Nova Light" w:hAnsi="Proxima Nova Light"/>
          <w:sz w:val="20"/>
          <w:szCs w:val="20"/>
        </w:rPr>
        <w:t>Prezident SZVvZ</w:t>
      </w:r>
    </w:p>
    <w:sectPr w:rsidR="7BD1EA4D" w:rsidRPr="008F01D7" w:rsidSect="00D04A9F">
      <w:headerReference w:type="default" r:id="rId10"/>
      <w:footerReference w:type="default" r:id="rId11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0B6F7" w14:textId="77777777" w:rsidR="004769DD" w:rsidRDefault="004769DD" w:rsidP="00311EDF">
      <w:pPr>
        <w:spacing w:after="0" w:line="240" w:lineRule="auto"/>
      </w:pPr>
      <w:r>
        <w:separator/>
      </w:r>
    </w:p>
  </w:endnote>
  <w:endnote w:type="continuationSeparator" w:id="0">
    <w:p w14:paraId="13169D43" w14:textId="77777777" w:rsidR="004769DD" w:rsidRDefault="004769DD" w:rsidP="0031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Light">
    <w:altName w:val="﷽﷽﷽﷽﷽﷽﷽﷽Nova Light"/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Montserrat">
    <w:altName w:val="﷽﷽﷽﷽﷽﷽﷽﷽at"/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43994" w14:textId="2700EFA1" w:rsidR="008318C4" w:rsidRPr="00895E44" w:rsidRDefault="008318C4" w:rsidP="00565C12">
    <w:pPr>
      <w:pStyle w:val="Footer"/>
      <w:jc w:val="center"/>
      <w:rPr>
        <w:rFonts w:ascii="Montserrat" w:hAnsi="Montserrat"/>
        <w:color w:val="C09C50"/>
        <w:sz w:val="15"/>
        <w:szCs w:val="15"/>
      </w:rPr>
    </w:pPr>
    <w:r w:rsidRPr="00895E44">
      <w:rPr>
        <w:rFonts w:ascii="Montserrat" w:hAnsi="Montserrat"/>
        <w:color w:val="C09C50"/>
        <w:sz w:val="15"/>
        <w:szCs w:val="15"/>
      </w:rPr>
      <w:t xml:space="preserve">Slovenský zväz vojakov v zálohe a športovo-branných aktivít, </w:t>
    </w:r>
    <w:r w:rsidR="00CB6115" w:rsidRPr="00895E44">
      <w:rPr>
        <w:rFonts w:ascii="Montserrat" w:hAnsi="Montserrat"/>
        <w:color w:val="C09C50"/>
        <w:sz w:val="15"/>
        <w:szCs w:val="15"/>
      </w:rPr>
      <w:t xml:space="preserve">občianske združenie, Hradská 79, </w:t>
    </w:r>
    <w:r w:rsidR="00744E1A">
      <w:rPr>
        <w:rFonts w:ascii="Montserrat" w:hAnsi="Montserrat"/>
        <w:color w:val="C09C50"/>
        <w:sz w:val="15"/>
        <w:szCs w:val="15"/>
      </w:rPr>
      <w:t>821</w:t>
    </w:r>
    <w:r w:rsidR="00762575">
      <w:rPr>
        <w:rFonts w:ascii="Montserrat" w:hAnsi="Montserrat"/>
        <w:color w:val="C09C50"/>
        <w:sz w:val="15"/>
        <w:szCs w:val="15"/>
      </w:rPr>
      <w:t xml:space="preserve"> 07</w:t>
    </w:r>
    <w:r w:rsidR="00CB6115" w:rsidRPr="00895E44">
      <w:rPr>
        <w:rFonts w:ascii="Montserrat" w:hAnsi="Montserrat"/>
        <w:color w:val="C09C50"/>
        <w:sz w:val="15"/>
        <w:szCs w:val="15"/>
      </w:rPr>
      <w:t xml:space="preserve"> Bratislava</w:t>
    </w:r>
    <w:r w:rsidR="00565C12" w:rsidRPr="00895E44">
      <w:rPr>
        <w:rFonts w:ascii="Montserrat" w:hAnsi="Montserrat"/>
        <w:color w:val="C09C50"/>
        <w:sz w:val="15"/>
        <w:szCs w:val="15"/>
      </w:rPr>
      <w:t>,</w:t>
    </w:r>
  </w:p>
  <w:p w14:paraId="65753C2D" w14:textId="35B1E24B" w:rsidR="00565C12" w:rsidRPr="008C5CC8" w:rsidRDefault="00565C12" w:rsidP="00895E44">
    <w:pPr>
      <w:pStyle w:val="Footer"/>
      <w:jc w:val="center"/>
      <w:rPr>
        <w:rFonts w:ascii="Montserrat" w:hAnsi="Montserrat" w:cs="Times New Roman (Body CS)"/>
        <w:color w:val="C09C50"/>
        <w:sz w:val="15"/>
        <w:szCs w:val="15"/>
      </w:rPr>
    </w:pPr>
    <w:r w:rsidRPr="00895E44">
      <w:rPr>
        <w:rFonts w:ascii="Montserrat" w:hAnsi="Montserrat"/>
        <w:color w:val="C09C50"/>
        <w:sz w:val="15"/>
        <w:szCs w:val="15"/>
      </w:rPr>
      <w:t>telefón:</w:t>
    </w:r>
    <w:r w:rsidR="00762575">
      <w:rPr>
        <w:rFonts w:ascii="Montserrat" w:hAnsi="Montserrat"/>
        <w:color w:val="C09C50"/>
        <w:sz w:val="15"/>
        <w:szCs w:val="15"/>
      </w:rPr>
      <w:t xml:space="preserve"> +421 2/456 444 04, mobil</w:t>
    </w:r>
    <w:r w:rsidR="00762575" w:rsidRPr="008C5CC8">
      <w:rPr>
        <w:rFonts w:ascii="Montserrat" w:hAnsi="Montserrat" w:cs="Times New Roman (Body CS)"/>
        <w:color w:val="C09C50"/>
        <w:sz w:val="15"/>
        <w:szCs w:val="15"/>
      </w:rPr>
      <w:t>: +421 903 44</w:t>
    </w:r>
    <w:r w:rsidR="00762575">
      <w:rPr>
        <w:rFonts w:ascii="Montserrat" w:hAnsi="Montserrat"/>
        <w:color w:val="C09C50"/>
        <w:sz w:val="15"/>
        <w:szCs w:val="15"/>
      </w:rPr>
      <w:t xml:space="preserve"> </w:t>
    </w:r>
    <w:r w:rsidR="006E7DFE">
      <w:rPr>
        <w:rFonts w:ascii="Montserrat" w:hAnsi="Montserrat"/>
        <w:color w:val="C09C50"/>
        <w:sz w:val="15"/>
        <w:szCs w:val="15"/>
      </w:rPr>
      <w:t>99 89</w:t>
    </w:r>
    <w:r w:rsidRPr="00895E44">
      <w:rPr>
        <w:rFonts w:ascii="Montserrat" w:hAnsi="Montserrat"/>
        <w:color w:val="C09C50"/>
        <w:sz w:val="15"/>
        <w:szCs w:val="15"/>
      </w:rPr>
      <w:t>, email</w:t>
    </w:r>
    <w:r w:rsidRPr="008C5CC8">
      <w:rPr>
        <w:rFonts w:ascii="Montserrat" w:hAnsi="Montserrat" w:cs="Times New Roman (Body CS)"/>
        <w:color w:val="C09C50"/>
        <w:sz w:val="15"/>
        <w:szCs w:val="15"/>
      </w:rPr>
      <w:t xml:space="preserve">: </w:t>
    </w:r>
    <w:r w:rsidR="00365711" w:rsidRPr="008C5CC8">
      <w:rPr>
        <w:rFonts w:ascii="Montserrat" w:hAnsi="Montserrat" w:cs="Times New Roman (Body CS)"/>
        <w:color w:val="C09C50"/>
        <w:sz w:val="15"/>
        <w:szCs w:val="15"/>
      </w:rPr>
      <w:t xml:space="preserve">info@szvvz.sk, url: www.szvvz.sk, </w:t>
    </w:r>
    <w:r w:rsidR="00895E44" w:rsidRPr="008C5CC8">
      <w:rPr>
        <w:rFonts w:ascii="Montserrat" w:hAnsi="Montserrat" w:cs="Times New Roman (Body CS)"/>
        <w:color w:val="C09C50"/>
        <w:sz w:val="15"/>
        <w:szCs w:val="15"/>
      </w:rPr>
      <w:t>www.zalozaci.sk</w:t>
    </w:r>
    <w:r w:rsidRPr="008C5CC8">
      <w:rPr>
        <w:rFonts w:ascii="Montserrat" w:hAnsi="Montserrat" w:cs="Times New Roman (Body CS)"/>
        <w:color w:val="C09C50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B4A94" w14:textId="77777777" w:rsidR="004769DD" w:rsidRDefault="004769DD" w:rsidP="00311EDF">
      <w:pPr>
        <w:spacing w:after="0" w:line="240" w:lineRule="auto"/>
      </w:pPr>
      <w:r>
        <w:separator/>
      </w:r>
    </w:p>
  </w:footnote>
  <w:footnote w:type="continuationSeparator" w:id="0">
    <w:p w14:paraId="6FF50C14" w14:textId="77777777" w:rsidR="004769DD" w:rsidRDefault="004769DD" w:rsidP="0031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66677" w14:textId="24F8BF1D" w:rsidR="00D04A9F" w:rsidRDefault="00950638" w:rsidP="0095063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56B65A7" wp14:editId="75C884E3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3200400" cy="1198800"/>
          <wp:effectExtent l="0" t="0" r="0" b="0"/>
          <wp:wrapTopAndBottom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119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7392B"/>
    <w:multiLevelType w:val="multilevel"/>
    <w:tmpl w:val="DD20C472"/>
    <w:styleLink w:val="RTFNum2"/>
    <w:lvl w:ilvl="0">
      <w:numFmt w:val="bullet"/>
      <w:lvlText w:val=""/>
      <w:lvlJc w:val="left"/>
      <w:pPr>
        <w:ind w:left="360" w:hanging="360"/>
      </w:pPr>
      <w:rPr>
        <w:rFonts w:ascii="Symbol" w:eastAsia="Symbol" w:hAnsi="Symbol" w:cs="Symbol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B0F"/>
    <w:rsid w:val="000238F8"/>
    <w:rsid w:val="00165108"/>
    <w:rsid w:val="001962BD"/>
    <w:rsid w:val="00197266"/>
    <w:rsid w:val="00253770"/>
    <w:rsid w:val="00281361"/>
    <w:rsid w:val="002C6315"/>
    <w:rsid w:val="00311EDF"/>
    <w:rsid w:val="00316FDB"/>
    <w:rsid w:val="003231DE"/>
    <w:rsid w:val="003373C4"/>
    <w:rsid w:val="00365711"/>
    <w:rsid w:val="003E283A"/>
    <w:rsid w:val="004517C4"/>
    <w:rsid w:val="004769DD"/>
    <w:rsid w:val="00495295"/>
    <w:rsid w:val="00499F77"/>
    <w:rsid w:val="004A2EEF"/>
    <w:rsid w:val="004A677B"/>
    <w:rsid w:val="004E761D"/>
    <w:rsid w:val="004F4212"/>
    <w:rsid w:val="00565C12"/>
    <w:rsid w:val="005A4018"/>
    <w:rsid w:val="005D0A0A"/>
    <w:rsid w:val="00675472"/>
    <w:rsid w:val="00677452"/>
    <w:rsid w:val="00696131"/>
    <w:rsid w:val="00697B0F"/>
    <w:rsid w:val="006E7DFE"/>
    <w:rsid w:val="007128E8"/>
    <w:rsid w:val="00713B75"/>
    <w:rsid w:val="007174BD"/>
    <w:rsid w:val="00741D64"/>
    <w:rsid w:val="00744E1A"/>
    <w:rsid w:val="00762575"/>
    <w:rsid w:val="007C417B"/>
    <w:rsid w:val="007D0390"/>
    <w:rsid w:val="007D267B"/>
    <w:rsid w:val="008318C4"/>
    <w:rsid w:val="00836025"/>
    <w:rsid w:val="00895E44"/>
    <w:rsid w:val="008A0F95"/>
    <w:rsid w:val="008C5CC8"/>
    <w:rsid w:val="008D028B"/>
    <w:rsid w:val="008F01D7"/>
    <w:rsid w:val="0090043A"/>
    <w:rsid w:val="009312C1"/>
    <w:rsid w:val="00950638"/>
    <w:rsid w:val="00964B5C"/>
    <w:rsid w:val="009B5D5D"/>
    <w:rsid w:val="009D7761"/>
    <w:rsid w:val="009E41E3"/>
    <w:rsid w:val="009E54F2"/>
    <w:rsid w:val="00A033D9"/>
    <w:rsid w:val="00A50349"/>
    <w:rsid w:val="00A6035D"/>
    <w:rsid w:val="00BB5F27"/>
    <w:rsid w:val="00C06E8B"/>
    <w:rsid w:val="00C41514"/>
    <w:rsid w:val="00C90EE5"/>
    <w:rsid w:val="00CB6115"/>
    <w:rsid w:val="00D04A9F"/>
    <w:rsid w:val="00D17BC3"/>
    <w:rsid w:val="00D507CC"/>
    <w:rsid w:val="00D866B5"/>
    <w:rsid w:val="00DC3038"/>
    <w:rsid w:val="00E15F7F"/>
    <w:rsid w:val="00E42621"/>
    <w:rsid w:val="00E73526"/>
    <w:rsid w:val="00F3061C"/>
    <w:rsid w:val="00F9073A"/>
    <w:rsid w:val="00FF5F10"/>
    <w:rsid w:val="01B717B7"/>
    <w:rsid w:val="0258130C"/>
    <w:rsid w:val="049B2731"/>
    <w:rsid w:val="04DBE656"/>
    <w:rsid w:val="052CF4B6"/>
    <w:rsid w:val="06744394"/>
    <w:rsid w:val="07B84D61"/>
    <w:rsid w:val="09ABDD6A"/>
    <w:rsid w:val="0A038F10"/>
    <w:rsid w:val="0A79D9D4"/>
    <w:rsid w:val="0B5A7429"/>
    <w:rsid w:val="0B67F27C"/>
    <w:rsid w:val="0BC2ACFD"/>
    <w:rsid w:val="0BC6E6E5"/>
    <w:rsid w:val="0E298C32"/>
    <w:rsid w:val="0EBA3D3C"/>
    <w:rsid w:val="0ED0FDA7"/>
    <w:rsid w:val="0F6F8833"/>
    <w:rsid w:val="114173EF"/>
    <w:rsid w:val="14400E13"/>
    <w:rsid w:val="14E5A47D"/>
    <w:rsid w:val="16277222"/>
    <w:rsid w:val="185331BF"/>
    <w:rsid w:val="1B0E2CFC"/>
    <w:rsid w:val="1C6DFD2B"/>
    <w:rsid w:val="1CB45342"/>
    <w:rsid w:val="1DCAB6B8"/>
    <w:rsid w:val="1F0D2E25"/>
    <w:rsid w:val="1FBF28DE"/>
    <w:rsid w:val="200C087E"/>
    <w:rsid w:val="2146295E"/>
    <w:rsid w:val="2211925D"/>
    <w:rsid w:val="23194625"/>
    <w:rsid w:val="231C2BAC"/>
    <w:rsid w:val="2329059D"/>
    <w:rsid w:val="23B1B1A9"/>
    <w:rsid w:val="23FB7892"/>
    <w:rsid w:val="27DB096C"/>
    <w:rsid w:val="29ECC5D4"/>
    <w:rsid w:val="2A050EC9"/>
    <w:rsid w:val="2A26787C"/>
    <w:rsid w:val="2AF4E236"/>
    <w:rsid w:val="2C65969D"/>
    <w:rsid w:val="2C78379A"/>
    <w:rsid w:val="2C805E67"/>
    <w:rsid w:val="2C9CDA16"/>
    <w:rsid w:val="2DBE2E65"/>
    <w:rsid w:val="2E8CC751"/>
    <w:rsid w:val="2E97F86F"/>
    <w:rsid w:val="31264E98"/>
    <w:rsid w:val="33CFB861"/>
    <w:rsid w:val="34019B5D"/>
    <w:rsid w:val="349B94D2"/>
    <w:rsid w:val="352807B5"/>
    <w:rsid w:val="355A66C8"/>
    <w:rsid w:val="36977A30"/>
    <w:rsid w:val="37486C1C"/>
    <w:rsid w:val="380765F5"/>
    <w:rsid w:val="397D1A3C"/>
    <w:rsid w:val="3A4F2733"/>
    <w:rsid w:val="3AABABF8"/>
    <w:rsid w:val="3E3C7847"/>
    <w:rsid w:val="3FC18640"/>
    <w:rsid w:val="401523E8"/>
    <w:rsid w:val="42877B42"/>
    <w:rsid w:val="4673BEFF"/>
    <w:rsid w:val="4683D4C3"/>
    <w:rsid w:val="48E435EC"/>
    <w:rsid w:val="48F4AAF3"/>
    <w:rsid w:val="4936AE35"/>
    <w:rsid w:val="4BA43DE8"/>
    <w:rsid w:val="4E56507E"/>
    <w:rsid w:val="4ED5C31F"/>
    <w:rsid w:val="50163F3D"/>
    <w:rsid w:val="5126A603"/>
    <w:rsid w:val="517F513A"/>
    <w:rsid w:val="53534CD9"/>
    <w:rsid w:val="546831EF"/>
    <w:rsid w:val="5586953C"/>
    <w:rsid w:val="55ED4DBB"/>
    <w:rsid w:val="568A3CEA"/>
    <w:rsid w:val="58A5D7EA"/>
    <w:rsid w:val="59F957B9"/>
    <w:rsid w:val="5AADABE0"/>
    <w:rsid w:val="5B0C1B60"/>
    <w:rsid w:val="5C54C39D"/>
    <w:rsid w:val="5DAAD365"/>
    <w:rsid w:val="5DD78864"/>
    <w:rsid w:val="5EC89070"/>
    <w:rsid w:val="5F3E0875"/>
    <w:rsid w:val="605393B5"/>
    <w:rsid w:val="605E36D2"/>
    <w:rsid w:val="60F009D3"/>
    <w:rsid w:val="610982D5"/>
    <w:rsid w:val="63A3A862"/>
    <w:rsid w:val="6486BAA7"/>
    <w:rsid w:val="6493B2E7"/>
    <w:rsid w:val="65160FF2"/>
    <w:rsid w:val="65B5668C"/>
    <w:rsid w:val="660F27AA"/>
    <w:rsid w:val="66CD4D1C"/>
    <w:rsid w:val="66FD60BF"/>
    <w:rsid w:val="68B12BFC"/>
    <w:rsid w:val="6A0FF6F3"/>
    <w:rsid w:val="6BE94F51"/>
    <w:rsid w:val="6DCB05A3"/>
    <w:rsid w:val="6E784615"/>
    <w:rsid w:val="6FC437B7"/>
    <w:rsid w:val="70C14DED"/>
    <w:rsid w:val="71C791DB"/>
    <w:rsid w:val="72A123A5"/>
    <w:rsid w:val="73681495"/>
    <w:rsid w:val="7502A364"/>
    <w:rsid w:val="76BF6ED5"/>
    <w:rsid w:val="779EDE24"/>
    <w:rsid w:val="78E89AE0"/>
    <w:rsid w:val="7A082880"/>
    <w:rsid w:val="7A218F15"/>
    <w:rsid w:val="7B215129"/>
    <w:rsid w:val="7BD1EA4D"/>
    <w:rsid w:val="7C0A2C58"/>
    <w:rsid w:val="7C2773FC"/>
    <w:rsid w:val="7CD33E37"/>
    <w:rsid w:val="7CD7434C"/>
    <w:rsid w:val="7ED6EA8D"/>
    <w:rsid w:val="7F260BD7"/>
    <w:rsid w:val="7F72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41C2DA6"/>
  <w15:chartTrackingRefBased/>
  <w15:docId w15:val="{39A2E3AD-3169-4C99-B8C4-7EDC5583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E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EDF"/>
  </w:style>
  <w:style w:type="paragraph" w:styleId="Footer">
    <w:name w:val="footer"/>
    <w:basedOn w:val="Normal"/>
    <w:link w:val="FooterChar"/>
    <w:uiPriority w:val="99"/>
    <w:unhideWhenUsed/>
    <w:rsid w:val="00311E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EDF"/>
  </w:style>
  <w:style w:type="character" w:styleId="Hyperlink">
    <w:name w:val="Hyperlink"/>
    <w:basedOn w:val="DefaultParagraphFont"/>
    <w:uiPriority w:val="99"/>
    <w:unhideWhenUsed/>
    <w:rsid w:val="003657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5711"/>
    <w:rPr>
      <w:color w:val="605E5C"/>
      <w:shd w:val="clear" w:color="auto" w:fill="E1DFDD"/>
    </w:rPr>
  </w:style>
  <w:style w:type="numbering" w:customStyle="1" w:styleId="RTFNum2">
    <w:name w:val="RTF_Num 2"/>
    <w:basedOn w:val="NoList"/>
    <w:rsid w:val="00197266"/>
    <w:pPr>
      <w:numPr>
        <w:numId w:val="1"/>
      </w:numPr>
    </w:pPr>
  </w:style>
  <w:style w:type="table" w:styleId="TableGrid">
    <w:name w:val="Table Grid"/>
    <w:basedOn w:val="TableNormal"/>
    <w:uiPriority w:val="39"/>
    <w:rsid w:val="00316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0959F872FA2C43BAF6A07C299131F2" ma:contentTypeVersion="6" ma:contentTypeDescription="Umožňuje vytvoriť nový dokument." ma:contentTypeScope="" ma:versionID="a9d501792fbcdd0b1e617526da711cfc">
  <xsd:schema xmlns:xsd="http://www.w3.org/2001/XMLSchema" xmlns:xs="http://www.w3.org/2001/XMLSchema" xmlns:p="http://schemas.microsoft.com/office/2006/metadata/properties" xmlns:ns2="b98cf609-2ee6-4d77-b8c3-050a98010091" xmlns:ns3="d9b45340-7ae5-4f35-86f6-d6080d12d12c" targetNamespace="http://schemas.microsoft.com/office/2006/metadata/properties" ma:root="true" ma:fieldsID="39237a9f5fb6eebf6df58cdc6cdcb643" ns2:_="" ns3:_="">
    <xsd:import namespace="b98cf609-2ee6-4d77-b8c3-050a98010091"/>
    <xsd:import namespace="d9b45340-7ae5-4f35-86f6-d6080d12d1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cf609-2ee6-4d77-b8c3-050a980100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45340-7ae5-4f35-86f6-d6080d12d1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DB5C47-32EB-4D1C-81DF-05E6579DB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A0D032-2A46-4FAB-8657-55EB1B7DE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8cf609-2ee6-4d77-b8c3-050a98010091"/>
    <ds:schemaRef ds:uri="d9b45340-7ae5-4f35-86f6-d6080d12d1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A56C21-5189-4C0C-89D9-9F9CB39354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Rastislav Maršálek</cp:lastModifiedBy>
  <cp:revision>7</cp:revision>
  <cp:lastPrinted>2020-09-03T01:11:00Z</cp:lastPrinted>
  <dcterms:created xsi:type="dcterms:W3CDTF">2021-01-09T23:47:00Z</dcterms:created>
  <dcterms:modified xsi:type="dcterms:W3CDTF">2022-02-02T00:42:00Z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0x010100A00959F872FA2C43BAF6A07C299131F2</vt:lpwstr>
  </property>
</Properties>
</file>